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F5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LIČKO-SENJSKA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ŽUPANIJA</w:t>
      </w:r>
    </w:p>
    <w:p w:rsidR="009B3EF5" w:rsidRPr="00784558" w:rsidRDefault="009B3EF5" w:rsidP="009B3E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DR. FRANJE TUĐMANA U KORENICI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Riječka 2,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Korenica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053/776-512,421,756-323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Fax: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053/776-512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ED104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korenica@os-korenica.skole.hr</w:t>
        </w:r>
      </w:hyperlink>
    </w:p>
    <w:p w:rsidR="009B3EF5" w:rsidRDefault="009B3EF5" w:rsidP="00B40A8E"/>
    <w:p w:rsidR="00B40A8E" w:rsidRDefault="00B40A8E" w:rsidP="00122452">
      <w:pPr>
        <w:jc w:val="both"/>
      </w:pPr>
      <w:r>
        <w:t xml:space="preserve">Na temelju članka  </w:t>
      </w:r>
      <w:r w:rsidR="00F20DB9">
        <w:t>7</w:t>
      </w:r>
      <w:r>
        <w:t xml:space="preserve">. </w:t>
      </w:r>
      <w:r w:rsidR="00F20DB9">
        <w:t xml:space="preserve"> </w:t>
      </w:r>
      <w:r>
        <w:t xml:space="preserve">Pravilnika o načinu i postupku zapošljavanja u Osnovnoj školi dr. Franje Tuđmana, Korenica (u daljem tekstu: Pravilnik), a u skladu s Odluke o imenovanju Povjerenstva za procjenu i vrednovanje kandidata prijavljenih na Natječaj od dana </w:t>
      </w:r>
      <w:r w:rsidR="00051C73">
        <w:t>8</w:t>
      </w:r>
      <w:r w:rsidR="003F152E">
        <w:t>.</w:t>
      </w:r>
      <w:r w:rsidR="00051C73">
        <w:t>prosinc</w:t>
      </w:r>
      <w:r w:rsidR="003F152E">
        <w:t>a 2025</w:t>
      </w:r>
      <w:r>
        <w:t xml:space="preserve">. godine za radno </w:t>
      </w:r>
      <w:r w:rsidR="003F152E">
        <w:br/>
      </w:r>
      <w:r>
        <w:t>mjesto učitelja</w:t>
      </w:r>
      <w:r w:rsidR="00122452">
        <w:t xml:space="preserve"> /</w:t>
      </w:r>
      <w:proofErr w:type="spellStart"/>
      <w:r w:rsidR="00122452">
        <w:t>ice</w:t>
      </w:r>
      <w:proofErr w:type="spellEnd"/>
      <w:r w:rsidR="00122452">
        <w:t xml:space="preserve"> </w:t>
      </w:r>
      <w:r w:rsidR="00051C73">
        <w:t>razredne nastave,</w:t>
      </w:r>
      <w:r w:rsidRPr="002B7362">
        <w:t xml:space="preserve">  Povjerenstvo za procjenu i vrednovanje kandidata</w:t>
      </w:r>
      <w:r>
        <w:t xml:space="preserve"> prijavljenih </w:t>
      </w:r>
      <w:r w:rsidR="00122452">
        <w:t>na natječaj</w:t>
      </w:r>
      <w:r>
        <w:t xml:space="preserve"> upućuje sljedeći</w:t>
      </w:r>
    </w:p>
    <w:p w:rsidR="009B3EF5" w:rsidRDefault="009B3EF5" w:rsidP="00122452">
      <w:pPr>
        <w:jc w:val="both"/>
      </w:pPr>
    </w:p>
    <w:p w:rsidR="00B40A8E" w:rsidRPr="00F20DB9" w:rsidRDefault="00B40A8E" w:rsidP="002B7362">
      <w:pPr>
        <w:jc w:val="center"/>
        <w:rPr>
          <w:b/>
          <w:spacing w:val="66"/>
          <w:sz w:val="28"/>
        </w:rPr>
      </w:pPr>
      <w:r w:rsidRPr="00F20DB9">
        <w:rPr>
          <w:b/>
          <w:spacing w:val="66"/>
          <w:sz w:val="28"/>
        </w:rPr>
        <w:t>P O Z I V</w:t>
      </w:r>
    </w:p>
    <w:p w:rsidR="009B3EF5" w:rsidRPr="009B3EF5" w:rsidRDefault="009B3EF5" w:rsidP="002B7362">
      <w:pPr>
        <w:jc w:val="center"/>
        <w:rPr>
          <w:b/>
          <w:spacing w:val="66"/>
        </w:rPr>
      </w:pPr>
    </w:p>
    <w:p w:rsidR="00B40A8E" w:rsidRDefault="00B40A8E" w:rsidP="009B3EF5">
      <w:pPr>
        <w:jc w:val="both"/>
      </w:pPr>
      <w:r>
        <w:t xml:space="preserve">Pozivaju se kandidati koji su podnijeli pravodobne i potpune prijave na  natječaj </w:t>
      </w:r>
      <w:r w:rsidR="009B3EF5">
        <w:t xml:space="preserve">od </w:t>
      </w:r>
      <w:r w:rsidR="009B3EF5">
        <w:br/>
      </w:r>
      <w:r w:rsidR="00051C73">
        <w:t>8</w:t>
      </w:r>
      <w:r w:rsidR="003F152E">
        <w:t>.</w:t>
      </w:r>
      <w:r w:rsidR="00051C73">
        <w:t>prosinca</w:t>
      </w:r>
      <w:r w:rsidR="003F152E">
        <w:t xml:space="preserve"> 2025.</w:t>
      </w:r>
      <w:r w:rsidR="009B3EF5">
        <w:t xml:space="preserve"> godine </w:t>
      </w:r>
      <w:r>
        <w:t>te ispunjavaju formalne uvjete natječaja, objavljenog na web stranicama i oglasnim pločama  Osnovne škole dr. Franje Tuđmana i Hrvatskog zavoda za zapošljavanje, za radno mjesto</w:t>
      </w:r>
    </w:p>
    <w:p w:rsidR="00B40A8E" w:rsidRDefault="00B40A8E" w:rsidP="00B40A8E"/>
    <w:p w:rsidR="00B40A8E" w:rsidRDefault="00B40A8E" w:rsidP="00B40A8E">
      <w:r>
        <w:t>1. Učitelj</w:t>
      </w:r>
      <w:r w:rsidR="00291436">
        <w:t>/</w:t>
      </w:r>
      <w:proofErr w:type="spellStart"/>
      <w:r w:rsidR="00291436">
        <w:t>ica</w:t>
      </w:r>
      <w:proofErr w:type="spellEnd"/>
      <w:r w:rsidR="00291436">
        <w:t xml:space="preserve">  </w:t>
      </w:r>
      <w:r w:rsidR="00051C73">
        <w:t>razredne nastave</w:t>
      </w:r>
      <w:r w:rsidR="00291436">
        <w:t xml:space="preserve">, </w:t>
      </w:r>
      <w:r w:rsidR="00051C73">
        <w:t>puno radno vrijeme 4</w:t>
      </w:r>
      <w:r w:rsidR="003F152E">
        <w:t>0 sati tjedno</w:t>
      </w:r>
      <w:r w:rsidR="00291436">
        <w:t>,</w:t>
      </w:r>
      <w:r w:rsidR="004131A2">
        <w:t xml:space="preserve"> </w:t>
      </w:r>
      <w:r w:rsidR="00291436">
        <w:t>ne</w:t>
      </w:r>
      <w:r>
        <w:t xml:space="preserve">određeno radno vrijeme                                               </w:t>
      </w:r>
    </w:p>
    <w:p w:rsidR="00B40A8E" w:rsidRDefault="00B40A8E" w:rsidP="00B40A8E"/>
    <w:p w:rsidR="00B40A8E" w:rsidRDefault="00B40A8E" w:rsidP="00B40A8E">
      <w:r>
        <w:t xml:space="preserve">                                               - jedan izvršitelj                                        M/Ž</w:t>
      </w:r>
    </w:p>
    <w:p w:rsidR="00B40A8E" w:rsidRDefault="00B40A8E" w:rsidP="00B40A8E"/>
    <w:p w:rsidR="00B40A8E" w:rsidRDefault="00291436" w:rsidP="00B40A8E">
      <w:r>
        <w:t xml:space="preserve">           Inicijali </w:t>
      </w:r>
      <w:r w:rsidR="00122452">
        <w:t xml:space="preserve"> prezimena</w:t>
      </w:r>
      <w:r>
        <w:t xml:space="preserve"> i imena</w:t>
      </w:r>
      <w:r w:rsidR="00122452">
        <w:t xml:space="preserve"> </w:t>
      </w:r>
      <w:r w:rsidR="00B40A8E">
        <w:t>kandidata:</w:t>
      </w:r>
    </w:p>
    <w:p w:rsidR="003F152E" w:rsidRDefault="00135216" w:rsidP="003F152E">
      <w:pPr>
        <w:pStyle w:val="Odlomakpopisa"/>
        <w:numPr>
          <w:ilvl w:val="0"/>
          <w:numId w:val="3"/>
        </w:numPr>
      </w:pPr>
      <w:r>
        <w:t>B</w:t>
      </w:r>
      <w:r w:rsidR="003F152E">
        <w:t>.</w:t>
      </w:r>
      <w:r>
        <w:t>I.</w:t>
      </w:r>
    </w:p>
    <w:p w:rsidR="003F152E" w:rsidRDefault="00135216" w:rsidP="003F152E">
      <w:pPr>
        <w:pStyle w:val="Odlomakpopisa"/>
        <w:numPr>
          <w:ilvl w:val="0"/>
          <w:numId w:val="3"/>
        </w:numPr>
      </w:pPr>
      <w:r>
        <w:t>G.M</w:t>
      </w:r>
      <w:r w:rsidR="003F152E">
        <w:t>.</w:t>
      </w:r>
    </w:p>
    <w:p w:rsidR="003F152E" w:rsidRDefault="00135216" w:rsidP="003F152E">
      <w:pPr>
        <w:pStyle w:val="Odlomakpopisa"/>
        <w:numPr>
          <w:ilvl w:val="0"/>
          <w:numId w:val="3"/>
        </w:numPr>
      </w:pPr>
      <w:r>
        <w:t>M</w:t>
      </w:r>
      <w:r w:rsidR="003F152E">
        <w:t>.</w:t>
      </w:r>
      <w:r>
        <w:t>D.</w:t>
      </w:r>
    </w:p>
    <w:p w:rsidR="00B40A8E" w:rsidRPr="00F20DB9" w:rsidRDefault="00EE0C2A" w:rsidP="003F152E">
      <w:pPr>
        <w:jc w:val="both"/>
        <w:rPr>
          <w:u w:val="single"/>
        </w:rPr>
      </w:pPr>
      <w:r>
        <w:t xml:space="preserve"> intervju  ć</w:t>
      </w:r>
      <w:r w:rsidR="00B40A8E">
        <w:t>e se održati u  Osnovnoj školi dr. Franje Tuđmana, Riječka</w:t>
      </w:r>
      <w:r w:rsidR="002B7362">
        <w:t xml:space="preserve"> 2</w:t>
      </w:r>
      <w:r w:rsidR="00B40A8E">
        <w:t xml:space="preserve">,  Korenica, </w:t>
      </w:r>
      <w:r w:rsidR="003F152E">
        <w:br/>
      </w:r>
      <w:r w:rsidR="004131A2">
        <w:rPr>
          <w:u w:val="single"/>
        </w:rPr>
        <w:t xml:space="preserve">dana </w:t>
      </w:r>
      <w:r w:rsidR="00051C73">
        <w:rPr>
          <w:u w:val="single"/>
        </w:rPr>
        <w:t>22</w:t>
      </w:r>
      <w:r w:rsidR="003F152E">
        <w:rPr>
          <w:u w:val="single"/>
        </w:rPr>
        <w:t>.</w:t>
      </w:r>
      <w:r w:rsidR="00051C73">
        <w:rPr>
          <w:u w:val="single"/>
        </w:rPr>
        <w:t>prosinc</w:t>
      </w:r>
      <w:r w:rsidR="003F152E">
        <w:rPr>
          <w:u w:val="single"/>
        </w:rPr>
        <w:t>a 2025</w:t>
      </w:r>
      <w:r w:rsidR="00B40A8E" w:rsidRPr="00B40A8E">
        <w:rPr>
          <w:u w:val="single"/>
        </w:rPr>
        <w:t>. godine</w:t>
      </w:r>
      <w:r w:rsidR="00F20DB9">
        <w:rPr>
          <w:u w:val="single"/>
        </w:rPr>
        <w:t xml:space="preserve"> (</w:t>
      </w:r>
      <w:r w:rsidR="00051C73">
        <w:rPr>
          <w:u w:val="single"/>
        </w:rPr>
        <w:t>ponedjelj</w:t>
      </w:r>
      <w:r w:rsidR="003F152E">
        <w:rPr>
          <w:u w:val="single"/>
        </w:rPr>
        <w:t>ak</w:t>
      </w:r>
      <w:r w:rsidR="00F20DB9">
        <w:rPr>
          <w:u w:val="single"/>
        </w:rPr>
        <w:t>)</w:t>
      </w:r>
      <w:r w:rsidR="00B40A8E" w:rsidRPr="00B40A8E">
        <w:rPr>
          <w:u w:val="single"/>
        </w:rPr>
        <w:t xml:space="preserve"> u </w:t>
      </w:r>
      <w:r w:rsidR="00135216">
        <w:rPr>
          <w:u w:val="single"/>
        </w:rPr>
        <w:t>10</w:t>
      </w:r>
      <w:r w:rsidR="003F152E">
        <w:rPr>
          <w:u w:val="single"/>
        </w:rPr>
        <w:t>:</w:t>
      </w:r>
      <w:r w:rsidR="00135216">
        <w:rPr>
          <w:u w:val="single"/>
        </w:rPr>
        <w:t>3</w:t>
      </w:r>
      <w:r w:rsidR="00291436">
        <w:rPr>
          <w:u w:val="single"/>
        </w:rPr>
        <w:t>0 sati</w:t>
      </w:r>
      <w:r w:rsidR="00B40A8E" w:rsidRPr="00B40A8E">
        <w:rPr>
          <w:u w:val="single"/>
        </w:rPr>
        <w:t>.</w:t>
      </w:r>
    </w:p>
    <w:p w:rsidR="00B40A8E" w:rsidRDefault="00B40A8E" w:rsidP="00B40A8E">
      <w:r>
        <w:t xml:space="preserve">Područje provjere za pripremanje kandidata su osnove zakonskih, </w:t>
      </w:r>
      <w:proofErr w:type="spellStart"/>
      <w:r>
        <w:t>podzakonskih</w:t>
      </w:r>
      <w:proofErr w:type="spellEnd"/>
      <w:r>
        <w:t xml:space="preserve"> i drugih propisa kojima se uređuje djelatnost odgoja i obrazovanja u Republici Hrvatskoj i Osnovnoj školi dr. Franje Tuđmana, Korenica, te stručno-pedagoške i metodičke kompetencije.</w:t>
      </w:r>
    </w:p>
    <w:p w:rsidR="00B40A8E" w:rsidRDefault="00B40A8E" w:rsidP="00B40A8E">
      <w:r>
        <w:t>Povjerenstvo na intervjuu utvrđuje stručna znanja, vještine, interese, motivaciju kandidata za rad u Školi te procjenjuje dodatna znanja i edukacije, dosadašnje radno iskustvo i postignuća u radu.</w:t>
      </w:r>
    </w:p>
    <w:p w:rsidR="00B40A8E" w:rsidRDefault="003F152E" w:rsidP="00B40A8E">
      <w:r>
        <w:br/>
      </w:r>
      <w:r>
        <w:br/>
      </w:r>
      <w:r>
        <w:lastRenderedPageBreak/>
        <w:br/>
      </w:r>
      <w:r w:rsidR="00B40A8E">
        <w:t>Pravni i drugi izvori za pripremu kandidata za  intervju su:</w:t>
      </w:r>
    </w:p>
    <w:p w:rsidR="00B40A8E" w:rsidRPr="00F20DB9" w:rsidRDefault="00B40A8E" w:rsidP="00F20DB9">
      <w:pPr>
        <w:pStyle w:val="Odlomakpopisa"/>
        <w:numPr>
          <w:ilvl w:val="0"/>
          <w:numId w:val="2"/>
        </w:numPr>
      </w:pPr>
      <w:r>
        <w:t>Zakon o odgoju i obrazovanju u osnovnoj i srednjoj školi (</w:t>
      </w:r>
      <w:r w:rsidR="00F20DB9">
        <w:t xml:space="preserve">Narodne novine: </w:t>
      </w:r>
      <w:r w:rsidR="00F20DB9" w:rsidRPr="00F20DB9">
        <w:t>87/08, 86/09, 92/10, 105/10, 90/11, 5/12, 16/12, 86/12, 126/12, 94/13, 152/14, 07/17, 68/18, 98/19, 64/20, 151/22, 155/23, 156/23</w:t>
      </w:r>
      <w:r w:rsidR="00F20DB9">
        <w:t>)</w:t>
      </w:r>
    </w:p>
    <w:p w:rsidR="00B40A8E" w:rsidRDefault="00B40A8E" w:rsidP="00F20DB9">
      <w:pPr>
        <w:pStyle w:val="Odlomakpopisa"/>
        <w:numPr>
          <w:ilvl w:val="0"/>
          <w:numId w:val="2"/>
        </w:numPr>
      </w:pPr>
      <w:r>
        <w:t>Pravilnik o broju učenika u redovitom i kombiniranom razrednom odjelu i odgojno-obrazovnoj skupini u osnovnoj školi (N</w:t>
      </w:r>
      <w:r w:rsidR="00F20DB9">
        <w:t>arodne novine:</w:t>
      </w:r>
      <w:r>
        <w:t xml:space="preserve"> 124/09)</w:t>
      </w:r>
    </w:p>
    <w:p w:rsidR="00B40A8E" w:rsidRDefault="00B40A8E" w:rsidP="00F20DB9">
      <w:pPr>
        <w:pStyle w:val="Odlomakpopisa"/>
        <w:numPr>
          <w:ilvl w:val="0"/>
          <w:numId w:val="2"/>
        </w:numPr>
      </w:pPr>
      <w:r>
        <w:t>Pravilnik o osnovnoškolskom i srednjoškolskom odgoju i obrazovanju u</w:t>
      </w:r>
      <w:r w:rsidR="00F20DB9">
        <w:t xml:space="preserve">čenika s teškoćama u razvoju (Narodne novine: </w:t>
      </w:r>
      <w:r>
        <w:t>24/15)</w:t>
      </w:r>
    </w:p>
    <w:p w:rsidR="00B40A8E" w:rsidRDefault="00B40A8E" w:rsidP="00F20DB9">
      <w:pPr>
        <w:pStyle w:val="Odlomakpopisa"/>
        <w:numPr>
          <w:ilvl w:val="0"/>
          <w:numId w:val="2"/>
        </w:numPr>
      </w:pPr>
      <w:r>
        <w:t xml:space="preserve">Pravilnik o načinima, postupcima i elementima vrednovanja učenika u osnovnoj i srednjoj školi </w:t>
      </w:r>
      <w:r w:rsidR="00F20DB9">
        <w:t>(Narodne novine:</w:t>
      </w:r>
      <w:r>
        <w:t xml:space="preserve"> 112/10)</w:t>
      </w:r>
    </w:p>
    <w:p w:rsidR="00B40A8E" w:rsidRDefault="00B40A8E" w:rsidP="00F20DB9">
      <w:pPr>
        <w:pStyle w:val="Odlomakpopisa"/>
        <w:numPr>
          <w:ilvl w:val="0"/>
          <w:numId w:val="2"/>
        </w:numPr>
      </w:pPr>
      <w:r>
        <w:t>Pravilnik o kriterijima za izricanje pedagoških mjera (</w:t>
      </w:r>
      <w:r w:rsidR="00F20DB9">
        <w:t xml:space="preserve">Narodne novine: </w:t>
      </w:r>
      <w:r w:rsidR="00F20DB9"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>94/2015</w:t>
      </w:r>
      <w:r>
        <w:t>)</w:t>
      </w:r>
    </w:p>
    <w:p w:rsidR="00B40A8E" w:rsidRDefault="00B40A8E" w:rsidP="00F20DB9">
      <w:pPr>
        <w:pStyle w:val="Odlomakpopisa"/>
        <w:numPr>
          <w:ilvl w:val="0"/>
          <w:numId w:val="2"/>
        </w:numPr>
      </w:pPr>
      <w:r>
        <w:t>Pravilnik o pomoćnicima u nastavi i stručno komunikacijskim posrednicima (</w:t>
      </w:r>
      <w:r w:rsidR="00F20DB9">
        <w:t>Narodne novine: 85/</w:t>
      </w:r>
      <w:r w:rsidR="00F20DB9" w:rsidRPr="00F20DB9">
        <w:t>24</w:t>
      </w:r>
      <w:r>
        <w:t>)</w:t>
      </w:r>
    </w:p>
    <w:p w:rsidR="00B40A8E" w:rsidRDefault="00B40A8E" w:rsidP="00F20DB9">
      <w:pPr>
        <w:pStyle w:val="Odlomakpopisa"/>
        <w:numPr>
          <w:ilvl w:val="0"/>
          <w:numId w:val="2"/>
        </w:numPr>
      </w:pPr>
      <w:r>
        <w:t xml:space="preserve">Pravilnik o tjednim radnim obvezama učitelja i stručnih </w:t>
      </w:r>
      <w:r w:rsidR="00F20DB9">
        <w:t>suradnika u osnovnoj školi (Narodne novine:</w:t>
      </w:r>
      <w:r>
        <w:t xml:space="preserve"> 103/14 i 102/19)</w:t>
      </w:r>
    </w:p>
    <w:p w:rsidR="00B40A8E" w:rsidRDefault="00B40A8E" w:rsidP="00F20DB9">
      <w:pPr>
        <w:pStyle w:val="Odlomakpopisa"/>
        <w:numPr>
          <w:ilvl w:val="0"/>
          <w:numId w:val="2"/>
        </w:numPr>
      </w:pPr>
      <w:r>
        <w:t>Pravilnik o nagrađivanju učitelja, nastavnika, stručnih suradnika i ravnatelja u osnovnim i srednjim š</w:t>
      </w:r>
      <w:r w:rsidR="00F20DB9">
        <w:t>kolama te učeničkim domovima (Narodne novine:</w:t>
      </w:r>
      <w:r>
        <w:t xml:space="preserve"> 53/19)</w:t>
      </w:r>
    </w:p>
    <w:p w:rsidR="00B40A8E" w:rsidRDefault="00B40A8E" w:rsidP="00F20DB9">
      <w:pPr>
        <w:pStyle w:val="Odlomakpopisa"/>
        <w:numPr>
          <w:ilvl w:val="0"/>
          <w:numId w:val="2"/>
        </w:numPr>
      </w:pPr>
      <w:r>
        <w:t>Statut  Osnovne škole dr. Franje Tuđmana, Korenica</w:t>
      </w:r>
      <w:r w:rsidR="00EE0C2A">
        <w:t xml:space="preserve"> </w:t>
      </w:r>
    </w:p>
    <w:p w:rsidR="00291436" w:rsidRDefault="00B40A8E" w:rsidP="00B40A8E">
      <w:pPr>
        <w:pStyle w:val="Odlomakpopisa"/>
        <w:numPr>
          <w:ilvl w:val="0"/>
          <w:numId w:val="2"/>
        </w:numPr>
      </w:pPr>
      <w:r>
        <w:t xml:space="preserve">Etički kodeks neposrednih nositelja odgojno – obrazovne djelatnosti u Osnovnoj školi dr. Franje Tuđmana, Korenica </w:t>
      </w:r>
    </w:p>
    <w:p w:rsidR="003F152E" w:rsidRDefault="00051C73" w:rsidP="003F152E">
      <w:r>
        <w:t>KLASA: 112-04/25-01/11</w:t>
      </w:r>
    </w:p>
    <w:p w:rsidR="003F152E" w:rsidRDefault="00051C73" w:rsidP="003F152E">
      <w:r>
        <w:t>URBROJ: 2125/28-01-01-25/5</w:t>
      </w:r>
    </w:p>
    <w:p w:rsidR="00B40A8E" w:rsidRDefault="003F152E" w:rsidP="00B40A8E">
      <w:r>
        <w:t xml:space="preserve">U Korenici </w:t>
      </w:r>
      <w:r w:rsidR="00051C73">
        <w:t>19</w:t>
      </w:r>
      <w:r>
        <w:t>.</w:t>
      </w:r>
      <w:r w:rsidR="00051C73">
        <w:t>prosinc</w:t>
      </w:r>
      <w:r>
        <w:t>a 2025.  godine</w:t>
      </w:r>
    </w:p>
    <w:p w:rsidR="00B40A8E" w:rsidRDefault="00B40A8E" w:rsidP="00B40A8E">
      <w:r>
        <w:t xml:space="preserve"> </w:t>
      </w:r>
    </w:p>
    <w:p w:rsidR="00F20DB9" w:rsidRDefault="00B40A8E" w:rsidP="00B40A8E">
      <w:r>
        <w:t xml:space="preserve">                                                                                           </w:t>
      </w:r>
      <w:r w:rsidR="002B7362">
        <w:t xml:space="preserve">                           </w:t>
      </w:r>
      <w:r w:rsidR="00F20DB9">
        <w:t xml:space="preserve">Povjerenstvo: </w:t>
      </w:r>
      <w:r>
        <w:t xml:space="preserve">    </w:t>
      </w:r>
    </w:p>
    <w:p w:rsidR="003F152E" w:rsidRDefault="003F152E" w:rsidP="00B40A8E"/>
    <w:p w:rsidR="003F152E" w:rsidRDefault="003F152E" w:rsidP="003F152E">
      <w:pPr>
        <w:tabs>
          <w:tab w:val="left" w:pos="5103"/>
        </w:tabs>
        <w:jc w:val="both"/>
      </w:pPr>
      <w:r>
        <w:tab/>
      </w:r>
      <w:bookmarkStart w:id="0" w:name="_GoBack"/>
      <w:r>
        <w:t>Dražena Aračić (Ravnateljica škole)</w:t>
      </w:r>
    </w:p>
    <w:p w:rsidR="003F152E" w:rsidRDefault="003F152E" w:rsidP="003F152E">
      <w:pPr>
        <w:tabs>
          <w:tab w:val="left" w:pos="5103"/>
        </w:tabs>
        <w:jc w:val="both"/>
      </w:pPr>
    </w:p>
    <w:p w:rsidR="003F152E" w:rsidRPr="003F152E" w:rsidRDefault="003F152E" w:rsidP="003F152E">
      <w:pPr>
        <w:tabs>
          <w:tab w:val="left" w:pos="3261"/>
          <w:tab w:val="left" w:pos="5103"/>
        </w:tabs>
        <w:jc w:val="both"/>
      </w:pPr>
      <w:r>
        <w:tab/>
      </w:r>
      <w:r w:rsidRPr="003F152E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F152E">
        <w:tab/>
      </w:r>
      <w:r w:rsidRPr="003F152E">
        <w:tab/>
      </w:r>
      <w:r w:rsidRPr="003F152E">
        <w:tab/>
      </w:r>
      <w:r w:rsidRPr="003F152E">
        <w:tab/>
      </w:r>
    </w:p>
    <w:p w:rsidR="003F152E" w:rsidRDefault="003F152E" w:rsidP="003F152E">
      <w:pPr>
        <w:tabs>
          <w:tab w:val="left" w:pos="5103"/>
        </w:tabs>
        <w:jc w:val="both"/>
      </w:pPr>
      <w:r>
        <w:tab/>
        <w:t xml:space="preserve">Željka </w:t>
      </w:r>
      <w:proofErr w:type="spellStart"/>
      <w:r>
        <w:t>Uremović</w:t>
      </w:r>
      <w:proofErr w:type="spellEnd"/>
      <w:r>
        <w:t xml:space="preserve"> (pedagoginja škole)</w:t>
      </w:r>
    </w:p>
    <w:p w:rsidR="003F152E" w:rsidRDefault="003F152E" w:rsidP="003F152E">
      <w:pPr>
        <w:tabs>
          <w:tab w:val="left" w:pos="5103"/>
        </w:tabs>
        <w:jc w:val="both"/>
      </w:pPr>
    </w:p>
    <w:p w:rsidR="003F152E" w:rsidRDefault="003F152E" w:rsidP="003F152E">
      <w:pPr>
        <w:tabs>
          <w:tab w:val="left" w:pos="5103"/>
        </w:tabs>
        <w:jc w:val="both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152E" w:rsidRPr="00F05922" w:rsidRDefault="003F152E" w:rsidP="003F152E">
      <w:pPr>
        <w:tabs>
          <w:tab w:val="left" w:pos="5103"/>
        </w:tabs>
        <w:jc w:val="both"/>
        <w:rPr>
          <w:u w:val="single"/>
        </w:rPr>
      </w:pPr>
    </w:p>
    <w:p w:rsidR="003F152E" w:rsidRDefault="003F152E" w:rsidP="003F152E">
      <w:pPr>
        <w:tabs>
          <w:tab w:val="left" w:pos="5103"/>
        </w:tabs>
        <w:jc w:val="both"/>
      </w:pPr>
      <w:r>
        <w:tab/>
      </w:r>
      <w:r w:rsidR="00051C73">
        <w:t>Tanja Babić</w:t>
      </w:r>
      <w:r>
        <w:t xml:space="preserve"> (</w:t>
      </w:r>
      <w:r w:rsidR="00051C73">
        <w:t>tajnik školske ustanove</w:t>
      </w:r>
      <w:r>
        <w:t>)</w:t>
      </w:r>
    </w:p>
    <w:p w:rsidR="003F152E" w:rsidRDefault="003F152E" w:rsidP="003F152E">
      <w:pPr>
        <w:tabs>
          <w:tab w:val="left" w:pos="5103"/>
        </w:tabs>
        <w:jc w:val="both"/>
      </w:pPr>
    </w:p>
    <w:p w:rsidR="00E52369" w:rsidRPr="003F152E" w:rsidRDefault="003F152E" w:rsidP="003F152E">
      <w:pPr>
        <w:pStyle w:val="Odlomakpopisa"/>
        <w:tabs>
          <w:tab w:val="left" w:pos="5103"/>
        </w:tabs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End w:id="0"/>
    </w:p>
    <w:sectPr w:rsidR="00E52369" w:rsidRPr="003F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460D6"/>
    <w:multiLevelType w:val="hybridMultilevel"/>
    <w:tmpl w:val="75D61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21A5"/>
    <w:multiLevelType w:val="hybridMultilevel"/>
    <w:tmpl w:val="847AE18A"/>
    <w:lvl w:ilvl="0" w:tplc="976EEA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62074"/>
    <w:multiLevelType w:val="hybridMultilevel"/>
    <w:tmpl w:val="4C247050"/>
    <w:lvl w:ilvl="0" w:tplc="592C75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8E"/>
    <w:rsid w:val="00051C73"/>
    <w:rsid w:val="00122452"/>
    <w:rsid w:val="00135216"/>
    <w:rsid w:val="00291436"/>
    <w:rsid w:val="002B3B2A"/>
    <w:rsid w:val="002B7362"/>
    <w:rsid w:val="003F152E"/>
    <w:rsid w:val="004131A2"/>
    <w:rsid w:val="00473D24"/>
    <w:rsid w:val="00481620"/>
    <w:rsid w:val="00530A10"/>
    <w:rsid w:val="00700A78"/>
    <w:rsid w:val="007C4F1E"/>
    <w:rsid w:val="009B3EF5"/>
    <w:rsid w:val="00B40A8E"/>
    <w:rsid w:val="00E52369"/>
    <w:rsid w:val="00EE0C2A"/>
    <w:rsid w:val="00EE33E3"/>
    <w:rsid w:val="00F2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0C50"/>
  <w15:chartTrackingRefBased/>
  <w15:docId w15:val="{6DA39F65-A292-4DE8-930A-DA6B1F33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0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A8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E0C2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3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enica@os-kore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2025-12-19T11:48:00Z</cp:lastPrinted>
  <dcterms:created xsi:type="dcterms:W3CDTF">2025-12-19T11:49:00Z</dcterms:created>
  <dcterms:modified xsi:type="dcterms:W3CDTF">2025-12-19T11:49:00Z</dcterms:modified>
</cp:coreProperties>
</file>