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D0" w:rsidRPr="00EE72DC" w:rsidRDefault="0049281C">
      <w:pPr>
        <w:rPr>
          <w:rFonts w:ascii="Times New Roman" w:hAnsi="Times New Roman" w:cs="Times New Roman"/>
          <w:b/>
          <w:sz w:val="24"/>
          <w:szCs w:val="24"/>
        </w:rPr>
      </w:pPr>
      <w:r w:rsidRPr="00EE72DC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9281C" w:rsidRPr="00EE72DC" w:rsidRDefault="0049281C">
      <w:pPr>
        <w:rPr>
          <w:rFonts w:ascii="Times New Roman" w:hAnsi="Times New Roman" w:cs="Times New Roman"/>
          <w:b/>
          <w:sz w:val="24"/>
          <w:szCs w:val="24"/>
        </w:rPr>
      </w:pPr>
      <w:r w:rsidRPr="00EE72DC">
        <w:rPr>
          <w:rFonts w:ascii="Times New Roman" w:hAnsi="Times New Roman" w:cs="Times New Roman"/>
          <w:b/>
          <w:sz w:val="24"/>
          <w:szCs w:val="24"/>
        </w:rPr>
        <w:t>LIČKO – SENJSKA ŽUPANIJA</w:t>
      </w:r>
    </w:p>
    <w:p w:rsidR="0049281C" w:rsidRPr="00EE72DC" w:rsidRDefault="0049281C">
      <w:pPr>
        <w:rPr>
          <w:rFonts w:ascii="Times New Roman" w:hAnsi="Times New Roman" w:cs="Times New Roman"/>
          <w:b/>
          <w:sz w:val="24"/>
          <w:szCs w:val="24"/>
        </w:rPr>
      </w:pPr>
      <w:r w:rsidRPr="00EE72DC">
        <w:rPr>
          <w:rFonts w:ascii="Times New Roman" w:hAnsi="Times New Roman" w:cs="Times New Roman"/>
          <w:b/>
          <w:sz w:val="24"/>
          <w:szCs w:val="24"/>
        </w:rPr>
        <w:t>OSNOVNA ŠKOLA DR. FRANJE TUĐMANA</w:t>
      </w:r>
    </w:p>
    <w:p w:rsidR="0049281C" w:rsidRPr="00EE72DC" w:rsidRDefault="0049281C">
      <w:pPr>
        <w:rPr>
          <w:rFonts w:ascii="Times New Roman" w:hAnsi="Times New Roman" w:cs="Times New Roman"/>
          <w:b/>
          <w:sz w:val="24"/>
          <w:szCs w:val="24"/>
        </w:rPr>
      </w:pPr>
      <w:r w:rsidRPr="00EE72DC">
        <w:rPr>
          <w:rFonts w:ascii="Times New Roman" w:hAnsi="Times New Roman" w:cs="Times New Roman"/>
          <w:b/>
          <w:sz w:val="24"/>
          <w:szCs w:val="24"/>
        </w:rPr>
        <w:t>Riječka 2, 53230 Korenica</w:t>
      </w:r>
    </w:p>
    <w:p w:rsidR="0049281C" w:rsidRPr="00EE72DC" w:rsidRDefault="0049281C">
      <w:pPr>
        <w:rPr>
          <w:rFonts w:ascii="Times New Roman" w:hAnsi="Times New Roman" w:cs="Times New Roman"/>
          <w:b/>
          <w:sz w:val="24"/>
          <w:szCs w:val="24"/>
        </w:rPr>
      </w:pPr>
    </w:p>
    <w:p w:rsidR="0049281C" w:rsidRPr="00EE72DC" w:rsidRDefault="00D50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003-06/19</w:t>
      </w:r>
      <w:r w:rsidR="00461242">
        <w:rPr>
          <w:rFonts w:ascii="Times New Roman" w:hAnsi="Times New Roman" w:cs="Times New Roman"/>
          <w:sz w:val="24"/>
          <w:szCs w:val="24"/>
        </w:rPr>
        <w:t>-03/</w:t>
      </w:r>
      <w:r>
        <w:rPr>
          <w:rFonts w:ascii="Times New Roman" w:hAnsi="Times New Roman" w:cs="Times New Roman"/>
          <w:sz w:val="24"/>
          <w:szCs w:val="24"/>
        </w:rPr>
        <w:t>0</w:t>
      </w:r>
      <w:r w:rsidR="00461242">
        <w:rPr>
          <w:rFonts w:ascii="Times New Roman" w:hAnsi="Times New Roman" w:cs="Times New Roman"/>
          <w:sz w:val="24"/>
          <w:szCs w:val="24"/>
        </w:rPr>
        <w:t>1</w:t>
      </w:r>
    </w:p>
    <w:p w:rsidR="0049281C" w:rsidRPr="00EE72DC" w:rsidRDefault="005E40C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2125/28-02-01-1</w:t>
      </w:r>
      <w:r w:rsidR="00D50A4A">
        <w:rPr>
          <w:rFonts w:ascii="Times New Roman" w:hAnsi="Times New Roman" w:cs="Times New Roman"/>
          <w:sz w:val="24"/>
          <w:szCs w:val="24"/>
        </w:rPr>
        <w:t>9</w:t>
      </w:r>
      <w:r w:rsidR="005428EF">
        <w:rPr>
          <w:rFonts w:ascii="Times New Roman" w:hAnsi="Times New Roman" w:cs="Times New Roman"/>
          <w:sz w:val="24"/>
          <w:szCs w:val="24"/>
        </w:rPr>
        <w:t>-0</w:t>
      </w:r>
      <w:r w:rsidR="003E1D6D">
        <w:rPr>
          <w:rFonts w:ascii="Times New Roman" w:hAnsi="Times New Roman" w:cs="Times New Roman"/>
          <w:sz w:val="24"/>
          <w:szCs w:val="24"/>
        </w:rPr>
        <w:t>2</w:t>
      </w:r>
    </w:p>
    <w:p w:rsidR="0049281C" w:rsidRPr="00EE72DC" w:rsidRDefault="0049281C">
      <w:pPr>
        <w:rPr>
          <w:rFonts w:ascii="Times New Roman" w:hAnsi="Times New Roman" w:cs="Times New Roman"/>
          <w:sz w:val="24"/>
          <w:szCs w:val="24"/>
        </w:rPr>
      </w:pPr>
    </w:p>
    <w:p w:rsidR="0049281C" w:rsidRPr="00EE72DC" w:rsidRDefault="00513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Korenici </w:t>
      </w:r>
      <w:r w:rsidR="00D50A4A">
        <w:rPr>
          <w:rFonts w:ascii="Times New Roman" w:hAnsi="Times New Roman" w:cs="Times New Roman"/>
          <w:sz w:val="24"/>
          <w:szCs w:val="24"/>
        </w:rPr>
        <w:t>10</w:t>
      </w:r>
      <w:r w:rsidR="005428EF">
        <w:rPr>
          <w:rFonts w:ascii="Times New Roman" w:hAnsi="Times New Roman" w:cs="Times New Roman"/>
          <w:sz w:val="24"/>
          <w:szCs w:val="24"/>
        </w:rPr>
        <w:t>.</w:t>
      </w:r>
      <w:r w:rsidR="00D50A4A">
        <w:rPr>
          <w:rFonts w:ascii="Times New Roman" w:hAnsi="Times New Roman" w:cs="Times New Roman"/>
          <w:sz w:val="24"/>
          <w:szCs w:val="24"/>
        </w:rPr>
        <w:t>siječnj</w:t>
      </w:r>
      <w:r w:rsidR="003E1D6D">
        <w:rPr>
          <w:rFonts w:ascii="Times New Roman" w:hAnsi="Times New Roman" w:cs="Times New Roman"/>
          <w:sz w:val="24"/>
          <w:szCs w:val="24"/>
        </w:rPr>
        <w:t>a</w:t>
      </w:r>
      <w:r w:rsidR="005E40CA">
        <w:rPr>
          <w:rFonts w:ascii="Times New Roman" w:hAnsi="Times New Roman" w:cs="Times New Roman"/>
          <w:sz w:val="24"/>
          <w:szCs w:val="24"/>
        </w:rPr>
        <w:t xml:space="preserve"> 201</w:t>
      </w:r>
      <w:r w:rsidR="00D50A4A">
        <w:rPr>
          <w:rFonts w:ascii="Times New Roman" w:hAnsi="Times New Roman" w:cs="Times New Roman"/>
          <w:sz w:val="24"/>
          <w:szCs w:val="24"/>
        </w:rPr>
        <w:t>9</w:t>
      </w:r>
      <w:r w:rsidR="00EE72DC" w:rsidRPr="00EE72DC">
        <w:rPr>
          <w:rFonts w:ascii="Times New Roman" w:hAnsi="Times New Roman" w:cs="Times New Roman"/>
          <w:sz w:val="24"/>
          <w:szCs w:val="24"/>
        </w:rPr>
        <w:t>. godine</w:t>
      </w:r>
    </w:p>
    <w:p w:rsidR="0049281C" w:rsidRPr="00EE72DC" w:rsidRDefault="0049281C">
      <w:pPr>
        <w:rPr>
          <w:rFonts w:ascii="Times New Roman" w:hAnsi="Times New Roman" w:cs="Times New Roman"/>
          <w:sz w:val="24"/>
          <w:szCs w:val="24"/>
        </w:rPr>
      </w:pPr>
    </w:p>
    <w:p w:rsidR="00AD0200" w:rsidRDefault="0049281C">
      <w:pPr>
        <w:rPr>
          <w:rFonts w:ascii="Times New Roman" w:hAnsi="Times New Roman" w:cs="Times New Roman"/>
          <w:sz w:val="24"/>
          <w:szCs w:val="24"/>
        </w:rPr>
      </w:pPr>
      <w:r w:rsidRPr="00EE72DC">
        <w:rPr>
          <w:rFonts w:ascii="Times New Roman" w:hAnsi="Times New Roman" w:cs="Times New Roman"/>
          <w:sz w:val="24"/>
          <w:szCs w:val="24"/>
        </w:rPr>
        <w:tab/>
      </w:r>
    </w:p>
    <w:p w:rsidR="00AD0200" w:rsidRDefault="00AD0200">
      <w:pPr>
        <w:rPr>
          <w:rFonts w:ascii="Times New Roman" w:hAnsi="Times New Roman" w:cs="Times New Roman"/>
          <w:sz w:val="24"/>
          <w:szCs w:val="24"/>
        </w:rPr>
      </w:pPr>
    </w:p>
    <w:p w:rsidR="0049281C" w:rsidRPr="00EE72DC" w:rsidRDefault="0049281C" w:rsidP="00AD02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E72DC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EE72DC" w:rsidRPr="00EE72DC">
        <w:rPr>
          <w:rFonts w:ascii="Times New Roman" w:hAnsi="Times New Roman" w:cs="Times New Roman"/>
          <w:sz w:val="24"/>
          <w:szCs w:val="24"/>
        </w:rPr>
        <w:t>1</w:t>
      </w:r>
      <w:r w:rsidR="002004AF">
        <w:rPr>
          <w:rFonts w:ascii="Times New Roman" w:hAnsi="Times New Roman" w:cs="Times New Roman"/>
          <w:sz w:val="24"/>
          <w:szCs w:val="24"/>
        </w:rPr>
        <w:t>18</w:t>
      </w:r>
      <w:r w:rsidR="00EE72DC" w:rsidRPr="00EE72DC">
        <w:rPr>
          <w:rFonts w:ascii="Times New Roman" w:hAnsi="Times New Roman" w:cs="Times New Roman"/>
          <w:sz w:val="24"/>
          <w:szCs w:val="24"/>
        </w:rPr>
        <w:t>. Zakona o odgoju i obrazovanju u osnovnoj i srednjoj školi („Narodne novine“, broj 87/08, 86/09, 92/10, 105/1</w:t>
      </w:r>
      <w:r w:rsidR="00C470E3">
        <w:rPr>
          <w:rFonts w:ascii="Times New Roman" w:hAnsi="Times New Roman" w:cs="Times New Roman"/>
          <w:sz w:val="24"/>
          <w:szCs w:val="24"/>
        </w:rPr>
        <w:t>0, 90/11, 16/12, 86/12, 94/13,</w:t>
      </w:r>
      <w:r w:rsidR="00EE72DC" w:rsidRPr="00EE72DC">
        <w:rPr>
          <w:rFonts w:ascii="Times New Roman" w:hAnsi="Times New Roman" w:cs="Times New Roman"/>
          <w:sz w:val="24"/>
          <w:szCs w:val="24"/>
        </w:rPr>
        <w:t>152/14</w:t>
      </w:r>
      <w:r w:rsidR="00C470E3">
        <w:rPr>
          <w:rFonts w:ascii="Times New Roman" w:hAnsi="Times New Roman" w:cs="Times New Roman"/>
          <w:sz w:val="24"/>
          <w:szCs w:val="24"/>
        </w:rPr>
        <w:t xml:space="preserve"> i 68/18</w:t>
      </w:r>
      <w:r w:rsidR="00EE72DC" w:rsidRPr="00EE72DC">
        <w:rPr>
          <w:rFonts w:ascii="Times New Roman" w:hAnsi="Times New Roman" w:cs="Times New Roman"/>
          <w:sz w:val="24"/>
          <w:szCs w:val="24"/>
        </w:rPr>
        <w:t>), te članka 61. Statu</w:t>
      </w:r>
      <w:r w:rsidR="00C470E3">
        <w:rPr>
          <w:rFonts w:ascii="Times New Roman" w:hAnsi="Times New Roman" w:cs="Times New Roman"/>
          <w:sz w:val="24"/>
          <w:szCs w:val="24"/>
        </w:rPr>
        <w:t>t</w:t>
      </w:r>
      <w:r w:rsidR="00EE72DC" w:rsidRPr="00EE72DC">
        <w:rPr>
          <w:rFonts w:ascii="Times New Roman" w:hAnsi="Times New Roman" w:cs="Times New Roman"/>
          <w:sz w:val="24"/>
          <w:szCs w:val="24"/>
        </w:rPr>
        <w:t>a Osnovne škole dr. Franje Tuđmana od 18. svibnja 2015. godine, Školski odbor Osnovne škole dr. Franje Tuđmana, donosi:</w:t>
      </w:r>
    </w:p>
    <w:p w:rsidR="00EE72DC" w:rsidRDefault="00EE72DC">
      <w:pPr>
        <w:rPr>
          <w:rFonts w:ascii="Times New Roman" w:hAnsi="Times New Roman" w:cs="Times New Roman"/>
          <w:sz w:val="24"/>
          <w:szCs w:val="24"/>
        </w:rPr>
      </w:pPr>
    </w:p>
    <w:p w:rsidR="00AD0200" w:rsidRDefault="00AD0200">
      <w:pPr>
        <w:rPr>
          <w:rFonts w:ascii="Times New Roman" w:hAnsi="Times New Roman" w:cs="Times New Roman"/>
          <w:sz w:val="24"/>
          <w:szCs w:val="24"/>
        </w:rPr>
      </w:pPr>
    </w:p>
    <w:p w:rsidR="00AD0200" w:rsidRDefault="00AD0200">
      <w:pPr>
        <w:rPr>
          <w:rFonts w:ascii="Times New Roman" w:hAnsi="Times New Roman" w:cs="Times New Roman"/>
          <w:sz w:val="24"/>
          <w:szCs w:val="24"/>
        </w:rPr>
      </w:pPr>
    </w:p>
    <w:p w:rsidR="00AD0200" w:rsidRDefault="00AD0200">
      <w:pPr>
        <w:rPr>
          <w:rFonts w:ascii="Times New Roman" w:hAnsi="Times New Roman" w:cs="Times New Roman"/>
          <w:sz w:val="24"/>
          <w:szCs w:val="24"/>
        </w:rPr>
      </w:pPr>
    </w:p>
    <w:p w:rsidR="00EE72DC" w:rsidRPr="00EE72DC" w:rsidRDefault="00EE72DC">
      <w:pPr>
        <w:rPr>
          <w:rFonts w:ascii="Times New Roman" w:hAnsi="Times New Roman" w:cs="Times New Roman"/>
          <w:sz w:val="24"/>
          <w:szCs w:val="24"/>
        </w:rPr>
      </w:pPr>
    </w:p>
    <w:p w:rsidR="0049281C" w:rsidRPr="00EE72DC" w:rsidRDefault="0049281C" w:rsidP="00473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2DC">
        <w:rPr>
          <w:rFonts w:ascii="Times New Roman" w:hAnsi="Times New Roman" w:cs="Times New Roman"/>
          <w:b/>
          <w:sz w:val="28"/>
          <w:szCs w:val="28"/>
        </w:rPr>
        <w:t>O D L U K U</w:t>
      </w:r>
    </w:p>
    <w:p w:rsidR="00EE72DC" w:rsidRPr="00EE72DC" w:rsidRDefault="00FC0C9A" w:rsidP="00473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bookmarkStart w:id="0" w:name="_GoBack"/>
      <w:bookmarkEnd w:id="0"/>
      <w:r w:rsidR="00D50A4A">
        <w:rPr>
          <w:rFonts w:ascii="Times New Roman" w:hAnsi="Times New Roman" w:cs="Times New Roman"/>
          <w:b/>
          <w:sz w:val="28"/>
          <w:szCs w:val="28"/>
        </w:rPr>
        <w:t xml:space="preserve"> primanju pomoćnika u nastavi</w:t>
      </w:r>
    </w:p>
    <w:p w:rsidR="0049281C" w:rsidRPr="00EE72DC" w:rsidRDefault="0049281C">
      <w:pPr>
        <w:rPr>
          <w:rFonts w:ascii="Times New Roman" w:hAnsi="Times New Roman" w:cs="Times New Roman"/>
          <w:sz w:val="24"/>
          <w:szCs w:val="24"/>
        </w:rPr>
      </w:pPr>
    </w:p>
    <w:p w:rsidR="0049281C" w:rsidRPr="00EE72DC" w:rsidRDefault="0049281C" w:rsidP="00473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2DC">
        <w:rPr>
          <w:rFonts w:ascii="Times New Roman" w:hAnsi="Times New Roman" w:cs="Times New Roman"/>
          <w:b/>
          <w:sz w:val="28"/>
          <w:szCs w:val="28"/>
        </w:rPr>
        <w:t>I.</w:t>
      </w:r>
    </w:p>
    <w:p w:rsidR="00EA4AA4" w:rsidRDefault="00EE72DC" w:rsidP="00513A8F">
      <w:pPr>
        <w:jc w:val="both"/>
        <w:rPr>
          <w:rFonts w:ascii="Times New Roman" w:hAnsi="Times New Roman" w:cs="Times New Roman"/>
          <w:sz w:val="24"/>
          <w:szCs w:val="24"/>
        </w:rPr>
      </w:pPr>
      <w:r w:rsidRPr="00EE72DC">
        <w:rPr>
          <w:rFonts w:ascii="Times New Roman" w:hAnsi="Times New Roman" w:cs="Times New Roman"/>
          <w:sz w:val="24"/>
          <w:szCs w:val="24"/>
        </w:rPr>
        <w:tab/>
      </w:r>
      <w:r w:rsidR="0061644D">
        <w:rPr>
          <w:rFonts w:ascii="Times New Roman" w:hAnsi="Times New Roman" w:cs="Times New Roman"/>
          <w:sz w:val="24"/>
          <w:szCs w:val="24"/>
        </w:rPr>
        <w:t xml:space="preserve">Članovi </w:t>
      </w:r>
      <w:r w:rsidRPr="00EE72DC">
        <w:rPr>
          <w:rFonts w:ascii="Times New Roman" w:hAnsi="Times New Roman" w:cs="Times New Roman"/>
          <w:sz w:val="24"/>
          <w:szCs w:val="24"/>
        </w:rPr>
        <w:t>Školsk</w:t>
      </w:r>
      <w:r w:rsidR="0061644D">
        <w:rPr>
          <w:rFonts w:ascii="Times New Roman" w:hAnsi="Times New Roman" w:cs="Times New Roman"/>
          <w:sz w:val="24"/>
          <w:szCs w:val="24"/>
        </w:rPr>
        <w:t>og</w:t>
      </w:r>
      <w:r w:rsidRPr="00EE72DC">
        <w:rPr>
          <w:rFonts w:ascii="Times New Roman" w:hAnsi="Times New Roman" w:cs="Times New Roman"/>
          <w:sz w:val="24"/>
          <w:szCs w:val="24"/>
        </w:rPr>
        <w:t xml:space="preserve"> odbor</w:t>
      </w:r>
      <w:r w:rsidR="0061644D">
        <w:rPr>
          <w:rFonts w:ascii="Times New Roman" w:hAnsi="Times New Roman" w:cs="Times New Roman"/>
          <w:sz w:val="24"/>
          <w:szCs w:val="24"/>
        </w:rPr>
        <w:t>a</w:t>
      </w:r>
      <w:r w:rsidRPr="00EE72DC">
        <w:rPr>
          <w:rFonts w:ascii="Times New Roman" w:hAnsi="Times New Roman" w:cs="Times New Roman"/>
          <w:sz w:val="24"/>
          <w:szCs w:val="24"/>
        </w:rPr>
        <w:t xml:space="preserve"> Osnovne škole dr. Franj</w:t>
      </w:r>
      <w:r w:rsidR="00513A8F">
        <w:rPr>
          <w:rFonts w:ascii="Times New Roman" w:hAnsi="Times New Roman" w:cs="Times New Roman"/>
          <w:sz w:val="24"/>
          <w:szCs w:val="24"/>
        </w:rPr>
        <w:t>e Tuđmana</w:t>
      </w:r>
      <w:r w:rsidR="005E40CA">
        <w:rPr>
          <w:rFonts w:ascii="Times New Roman" w:hAnsi="Times New Roman" w:cs="Times New Roman"/>
          <w:sz w:val="24"/>
          <w:szCs w:val="24"/>
        </w:rPr>
        <w:t xml:space="preserve"> </w:t>
      </w:r>
      <w:r w:rsidR="005428EF">
        <w:rPr>
          <w:rFonts w:ascii="Times New Roman" w:hAnsi="Times New Roman" w:cs="Times New Roman"/>
          <w:sz w:val="24"/>
          <w:szCs w:val="24"/>
        </w:rPr>
        <w:t>na</w:t>
      </w:r>
      <w:r w:rsidR="003E1D6D">
        <w:rPr>
          <w:rFonts w:ascii="Times New Roman" w:hAnsi="Times New Roman" w:cs="Times New Roman"/>
          <w:sz w:val="24"/>
          <w:szCs w:val="24"/>
        </w:rPr>
        <w:t xml:space="preserve"> elektronskoj </w:t>
      </w:r>
      <w:r w:rsidR="005428EF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D50A4A">
        <w:rPr>
          <w:rFonts w:ascii="Times New Roman" w:hAnsi="Times New Roman" w:cs="Times New Roman"/>
          <w:sz w:val="24"/>
          <w:szCs w:val="24"/>
        </w:rPr>
        <w:t>10</w:t>
      </w:r>
      <w:r w:rsidR="005428EF">
        <w:rPr>
          <w:rFonts w:ascii="Times New Roman" w:hAnsi="Times New Roman" w:cs="Times New Roman"/>
          <w:sz w:val="24"/>
          <w:szCs w:val="24"/>
        </w:rPr>
        <w:t>.</w:t>
      </w:r>
      <w:r w:rsidR="00D50A4A">
        <w:rPr>
          <w:rFonts w:ascii="Times New Roman" w:hAnsi="Times New Roman" w:cs="Times New Roman"/>
          <w:sz w:val="24"/>
          <w:szCs w:val="24"/>
        </w:rPr>
        <w:t>siječnj</w:t>
      </w:r>
      <w:r w:rsidR="003E1D6D">
        <w:rPr>
          <w:rFonts w:ascii="Times New Roman" w:hAnsi="Times New Roman" w:cs="Times New Roman"/>
          <w:sz w:val="24"/>
          <w:szCs w:val="24"/>
        </w:rPr>
        <w:t>a</w:t>
      </w:r>
      <w:r w:rsidR="005428EF">
        <w:rPr>
          <w:rFonts w:ascii="Times New Roman" w:hAnsi="Times New Roman" w:cs="Times New Roman"/>
          <w:sz w:val="24"/>
          <w:szCs w:val="24"/>
        </w:rPr>
        <w:t xml:space="preserve"> 201</w:t>
      </w:r>
      <w:r w:rsidR="00D50A4A">
        <w:rPr>
          <w:rFonts w:ascii="Times New Roman" w:hAnsi="Times New Roman" w:cs="Times New Roman"/>
          <w:sz w:val="24"/>
          <w:szCs w:val="24"/>
        </w:rPr>
        <w:t>9</w:t>
      </w:r>
      <w:r w:rsidR="005428EF">
        <w:rPr>
          <w:rFonts w:ascii="Times New Roman" w:hAnsi="Times New Roman" w:cs="Times New Roman"/>
          <w:sz w:val="24"/>
          <w:szCs w:val="24"/>
        </w:rPr>
        <w:t xml:space="preserve">. </w:t>
      </w:r>
      <w:r w:rsidR="00C470E3">
        <w:rPr>
          <w:rFonts w:ascii="Times New Roman" w:hAnsi="Times New Roman" w:cs="Times New Roman"/>
          <w:sz w:val="24"/>
          <w:szCs w:val="24"/>
        </w:rPr>
        <w:t>g</w:t>
      </w:r>
      <w:r w:rsidR="005428EF">
        <w:rPr>
          <w:rFonts w:ascii="Times New Roman" w:hAnsi="Times New Roman" w:cs="Times New Roman"/>
          <w:sz w:val="24"/>
          <w:szCs w:val="24"/>
        </w:rPr>
        <w:t>odine</w:t>
      </w:r>
      <w:r w:rsidR="00D50A4A">
        <w:rPr>
          <w:rFonts w:ascii="Times New Roman" w:hAnsi="Times New Roman" w:cs="Times New Roman"/>
          <w:sz w:val="24"/>
          <w:szCs w:val="24"/>
        </w:rPr>
        <w:t xml:space="preserve"> donijeli su Odluku da je za pomoćnika u nastavi po Javnom pozivu od 28.prosinca 2018.g. primljena Jelena Marjanović</w:t>
      </w:r>
      <w:r w:rsidR="00C470E3">
        <w:rPr>
          <w:rFonts w:ascii="Times New Roman" w:hAnsi="Times New Roman" w:cs="Times New Roman"/>
          <w:sz w:val="24"/>
          <w:szCs w:val="24"/>
        </w:rPr>
        <w:t>.</w:t>
      </w:r>
      <w:r w:rsidR="00D50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200" w:rsidRDefault="00EA4AA4" w:rsidP="00513A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50A4A">
        <w:rPr>
          <w:rFonts w:ascii="Times New Roman" w:hAnsi="Times New Roman" w:cs="Times New Roman"/>
          <w:sz w:val="24"/>
          <w:szCs w:val="24"/>
        </w:rPr>
        <w:t>Jelena Marjanović ć</w:t>
      </w:r>
      <w:r>
        <w:rPr>
          <w:rFonts w:ascii="Times New Roman" w:hAnsi="Times New Roman" w:cs="Times New Roman"/>
          <w:sz w:val="24"/>
          <w:szCs w:val="24"/>
        </w:rPr>
        <w:t xml:space="preserve">e po polaganju ispita ući u projekt </w:t>
      </w:r>
      <w:r w:rsidRPr="00EA4AA4">
        <w:rPr>
          <w:rFonts w:ascii="Times New Roman" w:hAnsi="Times New Roman" w:cs="Times New Roman"/>
          <w:sz w:val="24"/>
          <w:szCs w:val="24"/>
        </w:rPr>
        <w:t>„ Obrazovanje jednakih mogućnosti“ UP.03.2.1.03.0036, koji se financira preko Europskog socijalno fonda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2868" w:rsidRPr="00EE72DC" w:rsidRDefault="00A92868" w:rsidP="00473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</w:p>
    <w:p w:rsidR="00473FAA" w:rsidRPr="00EE72DC" w:rsidRDefault="00EE72DC">
      <w:pPr>
        <w:rPr>
          <w:rFonts w:ascii="Times New Roman" w:hAnsi="Times New Roman" w:cs="Times New Roman"/>
          <w:sz w:val="24"/>
          <w:szCs w:val="24"/>
        </w:rPr>
      </w:pPr>
      <w:r w:rsidRPr="00EE72DC">
        <w:rPr>
          <w:rFonts w:ascii="Times New Roman" w:hAnsi="Times New Roman" w:cs="Times New Roman"/>
          <w:sz w:val="24"/>
          <w:szCs w:val="24"/>
        </w:rPr>
        <w:tab/>
      </w:r>
      <w:r w:rsidR="00473FAA" w:rsidRPr="00EE72DC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473FAA" w:rsidRDefault="00473FAA">
      <w:pPr>
        <w:rPr>
          <w:rFonts w:ascii="Times New Roman" w:hAnsi="Times New Roman" w:cs="Times New Roman"/>
          <w:sz w:val="24"/>
          <w:szCs w:val="24"/>
        </w:rPr>
      </w:pPr>
    </w:p>
    <w:p w:rsidR="00EE72DC" w:rsidRDefault="00EE72DC">
      <w:pPr>
        <w:rPr>
          <w:rFonts w:ascii="Times New Roman" w:hAnsi="Times New Roman" w:cs="Times New Roman"/>
          <w:sz w:val="24"/>
          <w:szCs w:val="24"/>
        </w:rPr>
      </w:pPr>
    </w:p>
    <w:p w:rsidR="00EE72DC" w:rsidRPr="00EE72DC" w:rsidRDefault="00EE72DC">
      <w:pPr>
        <w:rPr>
          <w:rFonts w:ascii="Times New Roman" w:hAnsi="Times New Roman" w:cs="Times New Roman"/>
          <w:sz w:val="24"/>
          <w:szCs w:val="24"/>
        </w:rPr>
      </w:pPr>
    </w:p>
    <w:p w:rsidR="00473FAA" w:rsidRDefault="00473FAA">
      <w:pPr>
        <w:rPr>
          <w:rFonts w:ascii="Times New Roman" w:hAnsi="Times New Roman" w:cs="Times New Roman"/>
          <w:sz w:val="24"/>
          <w:szCs w:val="24"/>
        </w:rPr>
      </w:pPr>
    </w:p>
    <w:p w:rsidR="00AD0200" w:rsidRDefault="00AD0200">
      <w:pPr>
        <w:rPr>
          <w:rFonts w:ascii="Times New Roman" w:hAnsi="Times New Roman" w:cs="Times New Roman"/>
          <w:sz w:val="24"/>
          <w:szCs w:val="24"/>
        </w:rPr>
      </w:pPr>
    </w:p>
    <w:p w:rsidR="00AD0200" w:rsidRPr="00EE72DC" w:rsidRDefault="00AD0200">
      <w:pPr>
        <w:rPr>
          <w:rFonts w:ascii="Times New Roman" w:hAnsi="Times New Roman" w:cs="Times New Roman"/>
          <w:sz w:val="24"/>
          <w:szCs w:val="24"/>
        </w:rPr>
      </w:pPr>
    </w:p>
    <w:p w:rsidR="00473FAA" w:rsidRPr="00EE72DC" w:rsidRDefault="00473FAA">
      <w:pPr>
        <w:rPr>
          <w:rFonts w:ascii="Times New Roman" w:hAnsi="Times New Roman" w:cs="Times New Roman"/>
          <w:sz w:val="24"/>
          <w:szCs w:val="24"/>
        </w:rPr>
      </w:pPr>
    </w:p>
    <w:p w:rsidR="00473FAA" w:rsidRPr="00EE72DC" w:rsidRDefault="00473FAA">
      <w:pPr>
        <w:rPr>
          <w:rFonts w:ascii="Times New Roman" w:hAnsi="Times New Roman" w:cs="Times New Roman"/>
          <w:b/>
          <w:sz w:val="24"/>
          <w:szCs w:val="24"/>
        </w:rPr>
      </w:pPr>
      <w:r w:rsidRPr="00EE72DC">
        <w:rPr>
          <w:rFonts w:ascii="Times New Roman" w:hAnsi="Times New Roman" w:cs="Times New Roman"/>
          <w:b/>
          <w:sz w:val="24"/>
          <w:szCs w:val="24"/>
        </w:rPr>
        <w:tab/>
      </w:r>
      <w:r w:rsidRPr="00EE72DC">
        <w:rPr>
          <w:rFonts w:ascii="Times New Roman" w:hAnsi="Times New Roman" w:cs="Times New Roman"/>
          <w:b/>
          <w:sz w:val="24"/>
          <w:szCs w:val="24"/>
        </w:rPr>
        <w:tab/>
      </w:r>
      <w:r w:rsidRPr="00EE72DC">
        <w:rPr>
          <w:rFonts w:ascii="Times New Roman" w:hAnsi="Times New Roman" w:cs="Times New Roman"/>
          <w:b/>
          <w:sz w:val="24"/>
          <w:szCs w:val="24"/>
        </w:rPr>
        <w:tab/>
      </w:r>
      <w:r w:rsidRPr="00EE72DC">
        <w:rPr>
          <w:rFonts w:ascii="Times New Roman" w:hAnsi="Times New Roman" w:cs="Times New Roman"/>
          <w:b/>
          <w:sz w:val="24"/>
          <w:szCs w:val="24"/>
        </w:rPr>
        <w:tab/>
      </w:r>
      <w:r w:rsidRPr="00EE72DC">
        <w:rPr>
          <w:rFonts w:ascii="Times New Roman" w:hAnsi="Times New Roman" w:cs="Times New Roman"/>
          <w:b/>
          <w:sz w:val="24"/>
          <w:szCs w:val="24"/>
        </w:rPr>
        <w:tab/>
      </w:r>
      <w:r w:rsidRPr="00EE72DC">
        <w:rPr>
          <w:rFonts w:ascii="Times New Roman" w:hAnsi="Times New Roman" w:cs="Times New Roman"/>
          <w:b/>
          <w:sz w:val="24"/>
          <w:szCs w:val="24"/>
        </w:rPr>
        <w:tab/>
      </w:r>
      <w:r w:rsidRPr="00EE72DC">
        <w:rPr>
          <w:rFonts w:ascii="Times New Roman" w:hAnsi="Times New Roman" w:cs="Times New Roman"/>
          <w:b/>
          <w:sz w:val="24"/>
          <w:szCs w:val="24"/>
        </w:rPr>
        <w:tab/>
      </w:r>
      <w:r w:rsidRPr="00EE72DC">
        <w:rPr>
          <w:rFonts w:ascii="Times New Roman" w:hAnsi="Times New Roman" w:cs="Times New Roman"/>
          <w:b/>
          <w:sz w:val="24"/>
          <w:szCs w:val="24"/>
        </w:rPr>
        <w:tab/>
        <w:t>Predsjednica Školskog odbora:</w:t>
      </w:r>
    </w:p>
    <w:p w:rsidR="00473FAA" w:rsidRPr="00EE72DC" w:rsidRDefault="00473FAA">
      <w:pPr>
        <w:rPr>
          <w:rFonts w:ascii="Times New Roman" w:hAnsi="Times New Roman" w:cs="Times New Roman"/>
          <w:sz w:val="24"/>
          <w:szCs w:val="24"/>
        </w:rPr>
      </w:pP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b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="004D626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E72DC">
        <w:rPr>
          <w:rFonts w:ascii="Times New Roman" w:hAnsi="Times New Roman" w:cs="Times New Roman"/>
          <w:sz w:val="24"/>
          <w:szCs w:val="24"/>
        </w:rPr>
        <w:t>_________________________</w:t>
      </w:r>
      <w:r w:rsidR="004D626C">
        <w:rPr>
          <w:rFonts w:ascii="Times New Roman" w:hAnsi="Times New Roman" w:cs="Times New Roman"/>
          <w:sz w:val="24"/>
          <w:szCs w:val="24"/>
        </w:rPr>
        <w:t>_</w:t>
      </w:r>
    </w:p>
    <w:p w:rsidR="00473FAA" w:rsidRPr="00EE72DC" w:rsidRDefault="004B3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626C">
        <w:rPr>
          <w:rFonts w:ascii="Times New Roman" w:hAnsi="Times New Roman" w:cs="Times New Roman"/>
          <w:sz w:val="24"/>
          <w:szCs w:val="24"/>
        </w:rPr>
        <w:tab/>
        <w:t>Aleksandra Majetić</w:t>
      </w:r>
    </w:p>
    <w:sectPr w:rsidR="00473FAA" w:rsidRPr="00EE7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1C"/>
    <w:rsid w:val="001E0254"/>
    <w:rsid w:val="002004AF"/>
    <w:rsid w:val="003E1D6D"/>
    <w:rsid w:val="00461242"/>
    <w:rsid w:val="00473FAA"/>
    <w:rsid w:val="0049281C"/>
    <w:rsid w:val="004B3441"/>
    <w:rsid w:val="004D626C"/>
    <w:rsid w:val="00513A8F"/>
    <w:rsid w:val="005428EF"/>
    <w:rsid w:val="005E40CA"/>
    <w:rsid w:val="005E6072"/>
    <w:rsid w:val="0061644D"/>
    <w:rsid w:val="00656A63"/>
    <w:rsid w:val="00924945"/>
    <w:rsid w:val="00A92868"/>
    <w:rsid w:val="00AB66C3"/>
    <w:rsid w:val="00AD0200"/>
    <w:rsid w:val="00C470E3"/>
    <w:rsid w:val="00D50A4A"/>
    <w:rsid w:val="00DA605C"/>
    <w:rsid w:val="00E25DD0"/>
    <w:rsid w:val="00E64B1C"/>
    <w:rsid w:val="00EA4AA4"/>
    <w:rsid w:val="00EE72DC"/>
    <w:rsid w:val="00FC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</cp:lastModifiedBy>
  <cp:revision>7</cp:revision>
  <cp:lastPrinted>2019-01-21T13:50:00Z</cp:lastPrinted>
  <dcterms:created xsi:type="dcterms:W3CDTF">2018-05-29T12:50:00Z</dcterms:created>
  <dcterms:modified xsi:type="dcterms:W3CDTF">2019-01-21T13:51:00Z</dcterms:modified>
</cp:coreProperties>
</file>